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DB" w:rsidRPr="001C0ECF" w:rsidRDefault="001C0ECF" w:rsidP="001C0ECF">
      <w:pPr>
        <w:jc w:val="both"/>
        <w:rPr>
          <w:rFonts w:ascii="Arial" w:hAnsi="Arial" w:cs="Arial"/>
          <w:sz w:val="28"/>
          <w:szCs w:val="28"/>
        </w:rPr>
      </w:pPr>
      <w:r w:rsidRPr="001C0ECF">
        <w:rPr>
          <w:rFonts w:ascii="Arial" w:hAnsi="Arial" w:cs="Arial"/>
          <w:sz w:val="28"/>
          <w:szCs w:val="28"/>
        </w:rPr>
        <w:t xml:space="preserve">Wykaz powierzchni lasów o szczególnych walorach przyrodniczych </w:t>
      </w:r>
      <w:r>
        <w:rPr>
          <w:rFonts w:ascii="Arial" w:hAnsi="Arial" w:cs="Arial"/>
          <w:sz w:val="28"/>
          <w:szCs w:val="28"/>
        </w:rPr>
        <w:t xml:space="preserve"> </w:t>
      </w:r>
      <w:r w:rsidRPr="001C0ECF">
        <w:rPr>
          <w:rFonts w:ascii="Arial" w:hAnsi="Arial" w:cs="Arial"/>
          <w:sz w:val="28"/>
          <w:szCs w:val="28"/>
        </w:rPr>
        <w:t xml:space="preserve">HCVF 3 - Ekosystemy rzadkie i zagrożone w skali Europy – znajdujących się w zasięgu oddziaływania planowanych </w:t>
      </w:r>
      <w:r w:rsidR="0090578B">
        <w:rPr>
          <w:rFonts w:ascii="Arial" w:hAnsi="Arial" w:cs="Arial"/>
          <w:sz w:val="28"/>
          <w:szCs w:val="28"/>
        </w:rPr>
        <w:t>robót</w:t>
      </w:r>
      <w:r w:rsidRPr="001C0ECF">
        <w:rPr>
          <w:rFonts w:ascii="Arial" w:hAnsi="Arial" w:cs="Arial"/>
          <w:sz w:val="28"/>
          <w:szCs w:val="28"/>
        </w:rPr>
        <w:t xml:space="preserve"> remontowych</w:t>
      </w:r>
      <w:r w:rsidR="0090578B">
        <w:rPr>
          <w:rFonts w:ascii="Arial" w:hAnsi="Arial" w:cs="Arial"/>
          <w:sz w:val="28"/>
          <w:szCs w:val="28"/>
        </w:rPr>
        <w:t>.</w:t>
      </w:r>
    </w:p>
    <w:tbl>
      <w:tblPr>
        <w:tblpPr w:leftFromText="141" w:rightFromText="141" w:vertAnchor="text" w:horzAnchor="margin" w:tblpXSpec="center" w:tblpY="145"/>
        <w:tblW w:w="13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816"/>
        <w:gridCol w:w="1882"/>
        <w:gridCol w:w="1696"/>
        <w:gridCol w:w="1418"/>
        <w:gridCol w:w="2268"/>
        <w:gridCol w:w="940"/>
      </w:tblGrid>
      <w:tr w:rsidR="001C0ECF" w:rsidRPr="00C973DB" w:rsidTr="001C0ECF">
        <w:trPr>
          <w:trHeight w:val="10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HCVF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</w:t>
            </w:r>
            <w:proofErr w:type="spellStart"/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lasu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gatunek panujący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siedlis</w:t>
            </w: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(ha)</w:t>
            </w:r>
          </w:p>
        </w:tc>
      </w:tr>
      <w:tr w:rsidR="001C0ECF" w:rsidRPr="00C973DB" w:rsidTr="001C0ECF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07-28-1-06-128   -i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HCVF 3_2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LśW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ochronny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9130-1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żyzna buczyna niżowa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4,37</w:t>
            </w:r>
          </w:p>
        </w:tc>
      </w:tr>
      <w:tr w:rsidR="001C0ECF" w:rsidRPr="00C973DB" w:rsidTr="001C0ECF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07-28-1-06-129   -b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HCVF 3_2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LśW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żyzna buczy</w:t>
            </w:r>
            <w:bookmarkStart w:id="0" w:name="_GoBack"/>
            <w:bookmarkEnd w:id="0"/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niżowa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5,34</w:t>
            </w:r>
          </w:p>
        </w:tc>
      </w:tr>
      <w:tr w:rsidR="001C0ECF" w:rsidRPr="00C973DB" w:rsidTr="001C0ECF">
        <w:trPr>
          <w:trHeight w:val="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07-28-1-06-130   -a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HCVF 3_2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LśW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ochronny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żyzna buczyna niżowa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19,7</w:t>
            </w:r>
          </w:p>
        </w:tc>
      </w:tr>
      <w:tr w:rsidR="001C0ECF" w:rsidRPr="00C973DB" w:rsidTr="001C0ECF">
        <w:trPr>
          <w:trHeight w:val="2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07-28-1-06-106   -g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HCVF 3_2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LśW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CF" w:rsidRPr="00C973DB" w:rsidRDefault="001C0ECF" w:rsidP="001C0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żyzna buczyna niżowa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CF" w:rsidRPr="00C973DB" w:rsidRDefault="001C0ECF" w:rsidP="001C0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3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5,76</w:t>
            </w:r>
          </w:p>
        </w:tc>
      </w:tr>
    </w:tbl>
    <w:p w:rsidR="00C973DB" w:rsidRDefault="00C973DB"/>
    <w:p w:rsidR="00C973DB" w:rsidRDefault="00C973DB"/>
    <w:p w:rsidR="00C973DB" w:rsidRDefault="00C973DB"/>
    <w:sectPr w:rsidR="00C973DB" w:rsidSect="001C0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B"/>
    <w:rsid w:val="001C0ECF"/>
    <w:rsid w:val="008C5EDE"/>
    <w:rsid w:val="0090578B"/>
    <w:rsid w:val="00C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0681"/>
  <w15:chartTrackingRefBased/>
  <w15:docId w15:val="{BFF49097-A519-418D-8481-9EECF37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7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N.Susz Tomasz Hypta</dc:creator>
  <cp:keywords/>
  <dc:description/>
  <cp:lastModifiedBy>N.Susz Tomasz Hypta</cp:lastModifiedBy>
  <cp:revision>3</cp:revision>
  <dcterms:created xsi:type="dcterms:W3CDTF">2019-08-21T16:49:00Z</dcterms:created>
  <dcterms:modified xsi:type="dcterms:W3CDTF">2019-08-22T05:09:00Z</dcterms:modified>
</cp:coreProperties>
</file>